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8CDB" w14:textId="065F5C1A" w:rsidR="007E0F6C" w:rsidRDefault="002926E2" w:rsidP="0036692F">
      <w:pPr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Radegast </w:t>
      </w:r>
      <w:r w:rsidR="00E225C2">
        <w:rPr>
          <w:rFonts w:ascii="Arial" w:hAnsi="Arial" w:cs="Arial"/>
          <w:b/>
          <w:bCs/>
          <w:sz w:val="27"/>
          <w:szCs w:val="27"/>
        </w:rPr>
        <w:t xml:space="preserve">podpořil </w:t>
      </w:r>
      <w:r w:rsidR="00D55729" w:rsidRPr="00D55729">
        <w:rPr>
          <w:rFonts w:ascii="Arial" w:hAnsi="Arial" w:cs="Arial"/>
          <w:b/>
          <w:bCs/>
          <w:sz w:val="27"/>
          <w:szCs w:val="27"/>
        </w:rPr>
        <w:t xml:space="preserve">vznik tůní </w:t>
      </w:r>
      <w:r w:rsidR="00D55729">
        <w:rPr>
          <w:rFonts w:ascii="Arial" w:hAnsi="Arial" w:cs="Arial"/>
          <w:b/>
          <w:bCs/>
          <w:sz w:val="27"/>
          <w:szCs w:val="27"/>
        </w:rPr>
        <w:t xml:space="preserve">a </w:t>
      </w:r>
      <w:r w:rsidR="00E225C2">
        <w:rPr>
          <w:rFonts w:ascii="Arial" w:hAnsi="Arial" w:cs="Arial"/>
          <w:b/>
          <w:bCs/>
          <w:sz w:val="27"/>
          <w:szCs w:val="27"/>
        </w:rPr>
        <w:t>výsadbu stromů v Beskydech</w:t>
      </w:r>
    </w:p>
    <w:p w14:paraId="4604D2C5" w14:textId="61CF613D" w:rsidR="00BF488B" w:rsidRDefault="009C2166" w:rsidP="00C7470A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Rožnov pod Radhoštěm</w:t>
      </w:r>
      <w:r w:rsidR="00F26C57" w:rsidRPr="0032774D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14</w:t>
      </w:r>
      <w:r w:rsidR="00BC2A8D" w:rsidRPr="0025387C">
        <w:rPr>
          <w:rFonts w:ascii="Arial" w:eastAsia="Times New Roman" w:hAnsi="Arial" w:cs="Arial"/>
          <w:lang w:eastAsia="cs-CZ"/>
        </w:rPr>
        <w:t>.</w:t>
      </w:r>
      <w:r w:rsidR="00BC2A8D" w:rsidRPr="0032774D">
        <w:rPr>
          <w:rFonts w:ascii="Arial" w:eastAsia="Times New Roman" w:hAnsi="Arial" w:cs="Arial"/>
          <w:lang w:eastAsia="cs-CZ"/>
        </w:rPr>
        <w:t xml:space="preserve"> </w:t>
      </w:r>
      <w:r w:rsidR="00E225C2">
        <w:rPr>
          <w:rFonts w:ascii="Arial" w:eastAsia="Times New Roman" w:hAnsi="Arial" w:cs="Arial"/>
          <w:lang w:eastAsia="cs-CZ"/>
        </w:rPr>
        <w:t>listopadu</w:t>
      </w:r>
      <w:r w:rsidR="005D469A">
        <w:rPr>
          <w:rFonts w:ascii="Arial" w:eastAsia="Times New Roman" w:hAnsi="Arial" w:cs="Arial"/>
          <w:lang w:eastAsia="cs-CZ"/>
        </w:rPr>
        <w:t xml:space="preserve"> </w:t>
      </w:r>
      <w:r w:rsidR="00A2327F" w:rsidRPr="0032774D">
        <w:rPr>
          <w:rFonts w:ascii="Arial" w:eastAsia="Times New Roman" w:hAnsi="Arial" w:cs="Arial"/>
          <w:lang w:eastAsia="cs-CZ"/>
        </w:rPr>
        <w:t>202</w:t>
      </w:r>
      <w:r w:rsidR="001B3656">
        <w:rPr>
          <w:rFonts w:ascii="Arial" w:eastAsia="Times New Roman" w:hAnsi="Arial" w:cs="Arial"/>
          <w:lang w:eastAsia="cs-CZ"/>
        </w:rPr>
        <w:t>2</w:t>
      </w:r>
      <w:r w:rsidR="00A2327F">
        <w:rPr>
          <w:rFonts w:ascii="Arial" w:eastAsia="Times New Roman" w:hAnsi="Arial" w:cs="Arial"/>
          <w:lang w:eastAsia="cs-CZ"/>
        </w:rPr>
        <w:t xml:space="preserve"> </w:t>
      </w:r>
      <w:r w:rsidR="000B3A8F">
        <w:rPr>
          <w:rFonts w:ascii="Arial" w:eastAsia="Times New Roman" w:hAnsi="Arial" w:cs="Arial"/>
          <w:lang w:eastAsia="cs-CZ"/>
        </w:rPr>
        <w:t>–</w:t>
      </w:r>
      <w:bookmarkStart w:id="0" w:name="_Hlk105601291"/>
      <w:bookmarkStart w:id="1" w:name="_Hlk106019815"/>
      <w:r w:rsidR="00CC4914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E225C2">
        <w:rPr>
          <w:rFonts w:ascii="Arial" w:eastAsia="Times New Roman" w:hAnsi="Arial" w:cs="Arial"/>
          <w:b/>
          <w:bCs/>
          <w:lang w:eastAsia="cs-CZ"/>
        </w:rPr>
        <w:t>Radegast a ČSOP Salamandr</w:t>
      </w:r>
      <w:r w:rsidR="00A9412B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FF5281">
        <w:rPr>
          <w:rFonts w:ascii="Arial" w:eastAsia="Times New Roman" w:hAnsi="Arial" w:cs="Arial"/>
          <w:b/>
          <w:bCs/>
          <w:lang w:eastAsia="cs-CZ"/>
        </w:rPr>
        <w:t>i letos pokračovaly v péči o přírodu v</w:t>
      </w:r>
      <w:r w:rsidR="00A9412B">
        <w:rPr>
          <w:rFonts w:ascii="Arial" w:eastAsia="Times New Roman" w:hAnsi="Arial" w:cs="Arial"/>
          <w:b/>
          <w:bCs/>
          <w:lang w:eastAsia="cs-CZ"/>
        </w:rPr>
        <w:t xml:space="preserve"> Beskydech. </w:t>
      </w:r>
      <w:r w:rsidR="00946D0C">
        <w:rPr>
          <w:rFonts w:ascii="Arial" w:eastAsia="Times New Roman" w:hAnsi="Arial" w:cs="Arial"/>
          <w:b/>
          <w:bCs/>
          <w:lang w:eastAsia="cs-CZ"/>
        </w:rPr>
        <w:t>Spolupráce zahrnovala</w:t>
      </w:r>
      <w:r w:rsidR="00A9412B">
        <w:rPr>
          <w:rFonts w:ascii="Arial" w:eastAsia="Times New Roman" w:hAnsi="Arial" w:cs="Arial"/>
          <w:b/>
          <w:bCs/>
          <w:lang w:eastAsia="cs-CZ"/>
        </w:rPr>
        <w:t xml:space="preserve"> úklid </w:t>
      </w:r>
      <w:r w:rsidR="00C5132A">
        <w:rPr>
          <w:rFonts w:ascii="Arial" w:eastAsia="Times New Roman" w:hAnsi="Arial" w:cs="Arial"/>
          <w:b/>
          <w:bCs/>
          <w:lang w:eastAsia="cs-CZ"/>
        </w:rPr>
        <w:t>tří</w:t>
      </w:r>
      <w:r w:rsidR="00A9412B">
        <w:rPr>
          <w:rFonts w:ascii="Arial" w:eastAsia="Times New Roman" w:hAnsi="Arial" w:cs="Arial"/>
          <w:b/>
          <w:bCs/>
          <w:lang w:eastAsia="cs-CZ"/>
        </w:rPr>
        <w:t xml:space="preserve"> mokřadů, v</w:t>
      </w:r>
      <w:r w:rsidR="00946D0C">
        <w:rPr>
          <w:rFonts w:ascii="Arial" w:eastAsia="Times New Roman" w:hAnsi="Arial" w:cs="Arial"/>
          <w:b/>
          <w:bCs/>
          <w:lang w:eastAsia="cs-CZ"/>
        </w:rPr>
        <w:t>ybudování</w:t>
      </w:r>
      <w:r w:rsidR="00A9412B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946D0C">
        <w:rPr>
          <w:rFonts w:ascii="Arial" w:eastAsia="Times New Roman" w:hAnsi="Arial" w:cs="Arial"/>
          <w:b/>
          <w:bCs/>
          <w:lang w:eastAsia="cs-CZ"/>
        </w:rPr>
        <w:t>8</w:t>
      </w:r>
      <w:r w:rsidR="00FF5281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A9412B">
        <w:rPr>
          <w:rFonts w:ascii="Arial" w:eastAsia="Times New Roman" w:hAnsi="Arial" w:cs="Arial"/>
          <w:b/>
          <w:bCs/>
          <w:lang w:eastAsia="cs-CZ"/>
        </w:rPr>
        <w:t xml:space="preserve">nových tůní, výsadbu </w:t>
      </w:r>
      <w:r w:rsidR="00FF5281">
        <w:rPr>
          <w:rFonts w:ascii="Arial" w:eastAsia="Times New Roman" w:hAnsi="Arial" w:cs="Arial"/>
          <w:b/>
          <w:bCs/>
          <w:lang w:eastAsia="cs-CZ"/>
        </w:rPr>
        <w:t xml:space="preserve">1 500 </w:t>
      </w:r>
      <w:r w:rsidR="00A9412B">
        <w:rPr>
          <w:rFonts w:ascii="Arial" w:eastAsia="Times New Roman" w:hAnsi="Arial" w:cs="Arial"/>
          <w:b/>
          <w:bCs/>
          <w:lang w:eastAsia="cs-CZ"/>
        </w:rPr>
        <w:t xml:space="preserve">stromů a </w:t>
      </w:r>
      <w:r w:rsidR="00FF5281">
        <w:rPr>
          <w:rFonts w:ascii="Arial" w:eastAsia="Times New Roman" w:hAnsi="Arial" w:cs="Arial"/>
          <w:b/>
          <w:bCs/>
          <w:lang w:eastAsia="cs-CZ"/>
        </w:rPr>
        <w:t xml:space="preserve">950 sazenic </w:t>
      </w:r>
      <w:r w:rsidR="00A9412B">
        <w:rPr>
          <w:rFonts w:ascii="Arial" w:eastAsia="Times New Roman" w:hAnsi="Arial" w:cs="Arial"/>
          <w:b/>
          <w:bCs/>
          <w:lang w:eastAsia="cs-CZ"/>
        </w:rPr>
        <w:t>předpěstovaných bylin</w:t>
      </w:r>
      <w:r w:rsidR="00946D0C">
        <w:rPr>
          <w:rFonts w:ascii="Arial" w:eastAsia="Times New Roman" w:hAnsi="Arial" w:cs="Arial"/>
          <w:b/>
          <w:bCs/>
          <w:lang w:eastAsia="cs-CZ"/>
        </w:rPr>
        <w:t xml:space="preserve"> a mokřadních rostlin</w:t>
      </w:r>
      <w:r w:rsidR="00A9412B">
        <w:rPr>
          <w:rFonts w:ascii="Arial" w:eastAsia="Times New Roman" w:hAnsi="Arial" w:cs="Arial"/>
          <w:b/>
          <w:bCs/>
          <w:lang w:eastAsia="cs-CZ"/>
        </w:rPr>
        <w:t xml:space="preserve">. </w:t>
      </w:r>
    </w:p>
    <w:p w14:paraId="02620562" w14:textId="5473F91D" w:rsidR="00E225C2" w:rsidRDefault="00A9412B" w:rsidP="009D4286">
      <w:pPr>
        <w:jc w:val="both"/>
        <w:rPr>
          <w:rFonts w:ascii="Arial" w:eastAsia="Times New Roman" w:hAnsi="Arial" w:cs="Arial"/>
          <w:b/>
          <w:bCs/>
          <w:lang w:eastAsia="cs-CZ"/>
        </w:rPr>
      </w:pPr>
      <w:r w:rsidRPr="00A9412B">
        <w:rPr>
          <w:rFonts w:ascii="Arial" w:eastAsia="Times New Roman" w:hAnsi="Arial" w:cs="Arial"/>
          <w:lang w:eastAsia="cs-CZ"/>
        </w:rPr>
        <w:t xml:space="preserve">Pivovar Radegast </w:t>
      </w:r>
      <w:r w:rsidR="009D4286">
        <w:rPr>
          <w:rFonts w:ascii="Arial" w:eastAsia="Times New Roman" w:hAnsi="Arial" w:cs="Arial"/>
          <w:lang w:eastAsia="cs-CZ"/>
        </w:rPr>
        <w:t xml:space="preserve">dlouhodobě podporuje ochránce přírody z neziskové organizace </w:t>
      </w:r>
      <w:r w:rsidRPr="00A9412B">
        <w:rPr>
          <w:rFonts w:ascii="Arial" w:eastAsia="Times New Roman" w:hAnsi="Arial" w:cs="Arial"/>
          <w:lang w:eastAsia="cs-CZ"/>
        </w:rPr>
        <w:t>ČSOP</w:t>
      </w:r>
      <w:r w:rsidR="00946D0C">
        <w:rPr>
          <w:rFonts w:ascii="Arial" w:eastAsia="Times New Roman" w:hAnsi="Arial" w:cs="Arial"/>
          <w:lang w:eastAsia="cs-CZ"/>
        </w:rPr>
        <w:t xml:space="preserve"> Salamandr</w:t>
      </w:r>
      <w:r w:rsidRPr="00A9412B">
        <w:rPr>
          <w:rFonts w:ascii="Arial" w:eastAsia="Times New Roman" w:hAnsi="Arial" w:cs="Arial"/>
          <w:lang w:eastAsia="cs-CZ"/>
        </w:rPr>
        <w:t xml:space="preserve"> </w:t>
      </w:r>
      <w:r w:rsidR="009D4286">
        <w:rPr>
          <w:rFonts w:ascii="Arial" w:eastAsia="Times New Roman" w:hAnsi="Arial" w:cs="Arial"/>
          <w:lang w:eastAsia="cs-CZ"/>
        </w:rPr>
        <w:t>a spolupracuje s nimi</w:t>
      </w:r>
      <w:r w:rsidRPr="00A9412B">
        <w:rPr>
          <w:rFonts w:ascii="Arial" w:eastAsia="Times New Roman" w:hAnsi="Arial" w:cs="Arial"/>
          <w:lang w:eastAsia="cs-CZ"/>
        </w:rPr>
        <w:t xml:space="preserve"> na projektech týkajících se péče o mokřady a </w:t>
      </w:r>
      <w:r w:rsidR="009D4286">
        <w:rPr>
          <w:rFonts w:ascii="Arial" w:eastAsia="Times New Roman" w:hAnsi="Arial" w:cs="Arial"/>
          <w:lang w:eastAsia="cs-CZ"/>
        </w:rPr>
        <w:t>zadržování vody v krajině</w:t>
      </w:r>
      <w:r w:rsidRPr="00A9412B">
        <w:rPr>
          <w:rFonts w:ascii="Arial" w:eastAsia="Times New Roman" w:hAnsi="Arial" w:cs="Arial"/>
          <w:lang w:eastAsia="cs-CZ"/>
        </w:rPr>
        <w:t>.</w:t>
      </w:r>
      <w:r w:rsidR="009D4286">
        <w:rPr>
          <w:rFonts w:ascii="Arial" w:eastAsia="Times New Roman" w:hAnsi="Arial" w:cs="Arial"/>
          <w:lang w:eastAsia="cs-CZ"/>
        </w:rPr>
        <w:t xml:space="preserve"> </w:t>
      </w:r>
      <w:r w:rsidR="009D4286" w:rsidRPr="009D4286">
        <w:rPr>
          <w:rFonts w:ascii="Arial" w:eastAsia="Times New Roman" w:hAnsi="Arial" w:cs="Arial"/>
          <w:i/>
          <w:iCs/>
          <w:lang w:eastAsia="cs-CZ"/>
        </w:rPr>
        <w:t>„Je to jedna z mnoha aktivit</w:t>
      </w:r>
      <w:r w:rsidR="00946D0C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9D4286" w:rsidRPr="009D4286">
        <w:rPr>
          <w:rFonts w:ascii="Arial" w:eastAsia="Times New Roman" w:hAnsi="Arial" w:cs="Arial"/>
          <w:i/>
          <w:iCs/>
          <w:lang w:eastAsia="cs-CZ"/>
        </w:rPr>
        <w:t>Radegast</w:t>
      </w:r>
      <w:r w:rsidR="00946D0C">
        <w:rPr>
          <w:rFonts w:ascii="Arial" w:eastAsia="Times New Roman" w:hAnsi="Arial" w:cs="Arial"/>
          <w:i/>
          <w:iCs/>
          <w:lang w:eastAsia="cs-CZ"/>
        </w:rPr>
        <w:t>u, kterými se</w:t>
      </w:r>
      <w:r w:rsidR="009D4286" w:rsidRPr="009D4286">
        <w:rPr>
          <w:rFonts w:ascii="Arial" w:eastAsia="Times New Roman" w:hAnsi="Arial" w:cs="Arial"/>
          <w:i/>
          <w:iCs/>
          <w:lang w:eastAsia="cs-CZ"/>
        </w:rPr>
        <w:t xml:space="preserve"> snaží</w:t>
      </w:r>
      <w:r w:rsidR="00946D0C">
        <w:rPr>
          <w:rFonts w:ascii="Arial" w:eastAsia="Times New Roman" w:hAnsi="Arial" w:cs="Arial"/>
          <w:i/>
          <w:iCs/>
          <w:lang w:eastAsia="cs-CZ"/>
        </w:rPr>
        <w:t>me</w:t>
      </w:r>
      <w:r w:rsidR="009D4286" w:rsidRPr="009D4286">
        <w:rPr>
          <w:rFonts w:ascii="Arial" w:eastAsia="Times New Roman" w:hAnsi="Arial" w:cs="Arial"/>
          <w:i/>
          <w:iCs/>
          <w:lang w:eastAsia="cs-CZ"/>
        </w:rPr>
        <w:t xml:space="preserve"> pečovat </w:t>
      </w:r>
      <w:r w:rsidR="009C2166">
        <w:rPr>
          <w:rFonts w:ascii="Arial" w:eastAsia="Times New Roman" w:hAnsi="Arial" w:cs="Arial"/>
          <w:i/>
          <w:iCs/>
          <w:lang w:eastAsia="cs-CZ"/>
        </w:rPr>
        <w:br/>
      </w:r>
      <w:r w:rsidR="009D4286" w:rsidRPr="009D4286">
        <w:rPr>
          <w:rFonts w:ascii="Arial" w:eastAsia="Times New Roman" w:hAnsi="Arial" w:cs="Arial"/>
          <w:i/>
          <w:iCs/>
          <w:lang w:eastAsia="cs-CZ"/>
        </w:rPr>
        <w:t xml:space="preserve">o beskydskou krajinu a chránit vzácné vodní zdroje. </w:t>
      </w:r>
      <w:r w:rsidR="00946D0C">
        <w:rPr>
          <w:rFonts w:ascii="Arial" w:eastAsia="Times New Roman" w:hAnsi="Arial" w:cs="Arial"/>
          <w:i/>
          <w:iCs/>
          <w:lang w:eastAsia="cs-CZ"/>
        </w:rPr>
        <w:t>V</w:t>
      </w:r>
      <w:r w:rsidR="009D4286" w:rsidRPr="009D4286">
        <w:rPr>
          <w:rFonts w:ascii="Arial" w:eastAsia="Times New Roman" w:hAnsi="Arial" w:cs="Arial"/>
          <w:i/>
          <w:iCs/>
          <w:lang w:eastAsia="cs-CZ"/>
        </w:rPr>
        <w:t xml:space="preserve">odu </w:t>
      </w:r>
      <w:r w:rsidR="00946D0C">
        <w:rPr>
          <w:rFonts w:ascii="Arial" w:eastAsia="Times New Roman" w:hAnsi="Arial" w:cs="Arial"/>
          <w:i/>
          <w:iCs/>
          <w:lang w:eastAsia="cs-CZ"/>
        </w:rPr>
        <w:t>totiž musíme</w:t>
      </w:r>
      <w:r w:rsidR="009D4286" w:rsidRPr="009D4286">
        <w:rPr>
          <w:rFonts w:ascii="Arial" w:eastAsia="Times New Roman" w:hAnsi="Arial" w:cs="Arial"/>
          <w:i/>
          <w:iCs/>
          <w:lang w:eastAsia="cs-CZ"/>
        </w:rPr>
        <w:t xml:space="preserve"> nejen šetřit, ale především ji vracet tam, kam patří, a to </w:t>
      </w:r>
      <w:r w:rsidR="00070C15">
        <w:rPr>
          <w:rFonts w:ascii="Arial" w:eastAsia="Times New Roman" w:hAnsi="Arial" w:cs="Arial"/>
          <w:i/>
          <w:iCs/>
          <w:lang w:eastAsia="cs-CZ"/>
        </w:rPr>
        <w:t xml:space="preserve">zpět </w:t>
      </w:r>
      <w:r w:rsidR="009D4286" w:rsidRPr="009D4286">
        <w:rPr>
          <w:rFonts w:ascii="Arial" w:eastAsia="Times New Roman" w:hAnsi="Arial" w:cs="Arial"/>
          <w:i/>
          <w:iCs/>
          <w:lang w:eastAsia="cs-CZ"/>
        </w:rPr>
        <w:t xml:space="preserve">do </w:t>
      </w:r>
      <w:r w:rsidR="00070C15">
        <w:rPr>
          <w:rFonts w:ascii="Arial" w:eastAsia="Times New Roman" w:hAnsi="Arial" w:cs="Arial"/>
          <w:i/>
          <w:iCs/>
          <w:lang w:eastAsia="cs-CZ"/>
        </w:rPr>
        <w:t xml:space="preserve">naší </w:t>
      </w:r>
      <w:r w:rsidR="009D4286" w:rsidRPr="009D4286">
        <w:rPr>
          <w:rFonts w:ascii="Arial" w:eastAsia="Times New Roman" w:hAnsi="Arial" w:cs="Arial"/>
          <w:i/>
          <w:iCs/>
          <w:lang w:eastAsia="cs-CZ"/>
        </w:rPr>
        <w:t>krajiny,“</w:t>
      </w:r>
      <w:r w:rsidR="009D4286">
        <w:rPr>
          <w:rFonts w:ascii="Arial" w:eastAsia="Times New Roman" w:hAnsi="Arial" w:cs="Arial"/>
          <w:lang w:eastAsia="cs-CZ"/>
        </w:rPr>
        <w:t xml:space="preserve"> </w:t>
      </w:r>
      <w:r w:rsidR="009D4286" w:rsidRPr="009D4286">
        <w:rPr>
          <w:rFonts w:ascii="Arial" w:eastAsia="Times New Roman" w:hAnsi="Arial" w:cs="Arial"/>
          <w:lang w:eastAsia="cs-CZ"/>
        </w:rPr>
        <w:t>říká</w:t>
      </w:r>
      <w:r w:rsidR="009C2166">
        <w:rPr>
          <w:rFonts w:ascii="Arial" w:eastAsia="Times New Roman" w:hAnsi="Arial" w:cs="Arial"/>
          <w:lang w:eastAsia="cs-CZ"/>
        </w:rPr>
        <w:t xml:space="preserve"> </w:t>
      </w:r>
      <w:r w:rsidR="009C2166" w:rsidRPr="00933695">
        <w:rPr>
          <w:rFonts w:ascii="Arial" w:eastAsia="Times New Roman" w:hAnsi="Arial" w:cs="Arial"/>
          <w:b/>
          <w:bCs/>
          <w:lang w:eastAsia="cs-CZ"/>
        </w:rPr>
        <w:t>Petr Klíma</w:t>
      </w:r>
      <w:r w:rsidR="009D4286" w:rsidRPr="009D4286">
        <w:rPr>
          <w:rFonts w:ascii="Arial" w:eastAsia="Times New Roman" w:hAnsi="Arial" w:cs="Arial"/>
          <w:b/>
          <w:bCs/>
          <w:lang w:eastAsia="cs-CZ"/>
        </w:rPr>
        <w:t>, manažer značky Radegast.</w:t>
      </w:r>
    </w:p>
    <w:p w14:paraId="6DF04483" w14:textId="61CAF5D6" w:rsidR="00070C15" w:rsidRDefault="00070C15" w:rsidP="00825C7B">
      <w:pPr>
        <w:jc w:val="both"/>
        <w:rPr>
          <w:rFonts w:ascii="Arial" w:eastAsia="Times New Roman" w:hAnsi="Arial" w:cs="Arial"/>
          <w:lang w:eastAsia="cs-CZ"/>
        </w:rPr>
      </w:pPr>
      <w:r w:rsidRPr="00070C15">
        <w:rPr>
          <w:rFonts w:ascii="Arial" w:eastAsia="Times New Roman" w:hAnsi="Arial" w:cs="Arial"/>
          <w:lang w:eastAsia="cs-CZ"/>
        </w:rPr>
        <w:t>V</w:t>
      </w:r>
      <w:r w:rsidR="00946D0C">
        <w:rPr>
          <w:rFonts w:ascii="Arial" w:eastAsia="Times New Roman" w:hAnsi="Arial" w:cs="Arial"/>
          <w:lang w:eastAsia="cs-CZ"/>
        </w:rPr>
        <w:t> roce 2022</w:t>
      </w:r>
      <w:r w:rsidRPr="00070C15">
        <w:rPr>
          <w:rFonts w:ascii="Arial" w:eastAsia="Times New Roman" w:hAnsi="Arial" w:cs="Arial"/>
          <w:lang w:eastAsia="cs-CZ"/>
        </w:rPr>
        <w:t xml:space="preserve"> se </w:t>
      </w:r>
      <w:r>
        <w:rPr>
          <w:rFonts w:ascii="Arial" w:eastAsia="Times New Roman" w:hAnsi="Arial" w:cs="Arial"/>
          <w:lang w:eastAsia="cs-CZ"/>
        </w:rPr>
        <w:t>realizovalo</w:t>
      </w:r>
      <w:r w:rsidRPr="00070C15">
        <w:rPr>
          <w:rFonts w:ascii="Arial" w:eastAsia="Times New Roman" w:hAnsi="Arial" w:cs="Arial"/>
          <w:lang w:eastAsia="cs-CZ"/>
        </w:rPr>
        <w:t xml:space="preserve"> několik aktivit i ve spolupráci s desítkami dobrovolníků.</w:t>
      </w:r>
      <w:r>
        <w:rPr>
          <w:rFonts w:ascii="Arial" w:eastAsia="Times New Roman" w:hAnsi="Arial" w:cs="Arial"/>
          <w:lang w:eastAsia="cs-CZ"/>
        </w:rPr>
        <w:t xml:space="preserve"> Do starého lesa na svahu Malého Javorníku (1 019 m. n. m.), nejvyššího vrcholu Javorníků, se podařilo vysadit 1 500 jedlí. Les se obohatil o další druh </w:t>
      </w:r>
      <w:r w:rsidR="00946D0C">
        <w:rPr>
          <w:rFonts w:ascii="Arial" w:eastAsia="Times New Roman" w:hAnsi="Arial" w:cs="Arial"/>
          <w:lang w:eastAsia="cs-CZ"/>
        </w:rPr>
        <w:t>dřevin</w:t>
      </w:r>
      <w:r>
        <w:rPr>
          <w:rFonts w:ascii="Arial" w:eastAsia="Times New Roman" w:hAnsi="Arial" w:cs="Arial"/>
          <w:lang w:eastAsia="cs-CZ"/>
        </w:rPr>
        <w:t>, založilo se další patro</w:t>
      </w:r>
      <w:r w:rsidR="00946D0C">
        <w:rPr>
          <w:rFonts w:ascii="Arial" w:eastAsia="Times New Roman" w:hAnsi="Arial" w:cs="Arial"/>
          <w:lang w:eastAsia="cs-CZ"/>
        </w:rPr>
        <w:t xml:space="preserve"> lesa</w:t>
      </w:r>
      <w:r>
        <w:rPr>
          <w:rFonts w:ascii="Arial" w:eastAsia="Times New Roman" w:hAnsi="Arial" w:cs="Arial"/>
          <w:lang w:eastAsia="cs-CZ"/>
        </w:rPr>
        <w:t xml:space="preserve"> a také se </w:t>
      </w:r>
      <w:r w:rsidR="00946D0C">
        <w:rPr>
          <w:rFonts w:ascii="Arial" w:eastAsia="Times New Roman" w:hAnsi="Arial" w:cs="Arial"/>
          <w:lang w:eastAsia="cs-CZ"/>
        </w:rPr>
        <w:t xml:space="preserve">toto </w:t>
      </w:r>
      <w:r>
        <w:rPr>
          <w:rFonts w:ascii="Arial" w:eastAsia="Times New Roman" w:hAnsi="Arial" w:cs="Arial"/>
          <w:lang w:eastAsia="cs-CZ"/>
        </w:rPr>
        <w:t xml:space="preserve">místo připravilo na fungování </w:t>
      </w:r>
      <w:r w:rsidR="00946D0C">
        <w:rPr>
          <w:rFonts w:ascii="Arial" w:eastAsia="Times New Roman" w:hAnsi="Arial" w:cs="Arial"/>
          <w:lang w:eastAsia="cs-CZ"/>
        </w:rPr>
        <w:t>nového lesa</w:t>
      </w:r>
      <w:r>
        <w:rPr>
          <w:rFonts w:ascii="Arial" w:eastAsia="Times New Roman" w:hAnsi="Arial" w:cs="Arial"/>
          <w:lang w:eastAsia="cs-CZ"/>
        </w:rPr>
        <w:t>, až se rozpadne ten starý. P</w:t>
      </w:r>
      <w:r w:rsidR="00A9412B">
        <w:rPr>
          <w:rFonts w:ascii="Arial" w:eastAsia="Times New Roman" w:hAnsi="Arial" w:cs="Arial"/>
          <w:lang w:eastAsia="cs-CZ"/>
        </w:rPr>
        <w:t xml:space="preserve">odpora Radegastu se </w:t>
      </w:r>
      <w:r w:rsidR="00946D0C">
        <w:rPr>
          <w:rFonts w:ascii="Arial" w:eastAsia="Times New Roman" w:hAnsi="Arial" w:cs="Arial"/>
          <w:lang w:eastAsia="cs-CZ"/>
        </w:rPr>
        <w:t xml:space="preserve">letos </w:t>
      </w:r>
      <w:r w:rsidR="00A9412B">
        <w:rPr>
          <w:rFonts w:ascii="Arial" w:eastAsia="Times New Roman" w:hAnsi="Arial" w:cs="Arial"/>
          <w:lang w:eastAsia="cs-CZ"/>
        </w:rPr>
        <w:t>týkal</w:t>
      </w:r>
      <w:r>
        <w:rPr>
          <w:rFonts w:ascii="Arial" w:eastAsia="Times New Roman" w:hAnsi="Arial" w:cs="Arial"/>
          <w:lang w:eastAsia="cs-CZ"/>
        </w:rPr>
        <w:t>a</w:t>
      </w:r>
      <w:r w:rsidR="00A9412B">
        <w:rPr>
          <w:rFonts w:ascii="Arial" w:eastAsia="Times New Roman" w:hAnsi="Arial" w:cs="Arial"/>
          <w:lang w:eastAsia="cs-CZ"/>
        </w:rPr>
        <w:t xml:space="preserve"> </w:t>
      </w:r>
      <w:r w:rsidR="00946D0C">
        <w:rPr>
          <w:rFonts w:ascii="Arial" w:eastAsia="Times New Roman" w:hAnsi="Arial" w:cs="Arial"/>
          <w:lang w:eastAsia="cs-CZ"/>
        </w:rPr>
        <w:t xml:space="preserve">také </w:t>
      </w:r>
      <w:r w:rsidR="00A9412B" w:rsidRPr="00A9412B">
        <w:rPr>
          <w:rFonts w:ascii="Arial" w:eastAsia="Times New Roman" w:hAnsi="Arial" w:cs="Arial"/>
          <w:lang w:eastAsia="cs-CZ"/>
        </w:rPr>
        <w:t>vys</w:t>
      </w:r>
      <w:r>
        <w:rPr>
          <w:rFonts w:ascii="Arial" w:eastAsia="Times New Roman" w:hAnsi="Arial" w:cs="Arial"/>
          <w:lang w:eastAsia="cs-CZ"/>
        </w:rPr>
        <w:t>ázení 550 sazenic</w:t>
      </w:r>
      <w:r w:rsidR="00A9412B" w:rsidRPr="00A9412B">
        <w:rPr>
          <w:rFonts w:ascii="Arial" w:eastAsia="Times New Roman" w:hAnsi="Arial" w:cs="Arial"/>
          <w:lang w:eastAsia="cs-CZ"/>
        </w:rPr>
        <w:t xml:space="preserve"> předpěstovaných bylin</w:t>
      </w:r>
      <w:r>
        <w:rPr>
          <w:rFonts w:ascii="Arial" w:eastAsia="Times New Roman" w:hAnsi="Arial" w:cs="Arial"/>
          <w:lang w:eastAsia="cs-CZ"/>
        </w:rPr>
        <w:t xml:space="preserve"> (např</w:t>
      </w:r>
      <w:r w:rsidR="00FF5281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 xml:space="preserve">mateřídouška, hvozdík kropenatý nebo protěž lesní) </w:t>
      </w:r>
      <w:r w:rsidR="00A9412B">
        <w:rPr>
          <w:rFonts w:ascii="Arial" w:eastAsia="Times New Roman" w:hAnsi="Arial" w:cs="Arial"/>
          <w:lang w:eastAsia="cs-CZ"/>
        </w:rPr>
        <w:t>na radhošťském hřebeni</w:t>
      </w:r>
      <w:r w:rsidR="00A9412B" w:rsidRPr="00A9412B">
        <w:rPr>
          <w:rFonts w:ascii="Arial" w:eastAsia="Times New Roman" w:hAnsi="Arial" w:cs="Arial"/>
          <w:lang w:eastAsia="cs-CZ"/>
        </w:rPr>
        <w:t xml:space="preserve">. </w:t>
      </w:r>
    </w:p>
    <w:p w14:paraId="143BF76F" w14:textId="3EBEC59E" w:rsidR="00070C15" w:rsidRDefault="00070C15" w:rsidP="00825C7B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 pravidelnému úklidu mokřadu na </w:t>
      </w:r>
      <w:proofErr w:type="spellStart"/>
      <w:r>
        <w:rPr>
          <w:rFonts w:ascii="Arial" w:eastAsia="Times New Roman" w:hAnsi="Arial" w:cs="Arial"/>
          <w:lang w:eastAsia="cs-CZ"/>
        </w:rPr>
        <w:t>Jurášce</w:t>
      </w:r>
      <w:proofErr w:type="spellEnd"/>
      <w:r w:rsidR="00746F57">
        <w:rPr>
          <w:rFonts w:ascii="Arial" w:eastAsia="Times New Roman" w:hAnsi="Arial" w:cs="Arial"/>
          <w:lang w:eastAsia="cs-CZ"/>
        </w:rPr>
        <w:t xml:space="preserve"> přibyla</w:t>
      </w:r>
      <w:r w:rsidR="00946D0C">
        <w:rPr>
          <w:rFonts w:ascii="Arial" w:eastAsia="Times New Roman" w:hAnsi="Arial" w:cs="Arial"/>
          <w:lang w:eastAsia="cs-CZ"/>
        </w:rPr>
        <w:t xml:space="preserve"> v letošním roce</w:t>
      </w:r>
      <w:r w:rsidR="00746F57">
        <w:rPr>
          <w:rFonts w:ascii="Arial" w:eastAsia="Times New Roman" w:hAnsi="Arial" w:cs="Arial"/>
          <w:lang w:eastAsia="cs-CZ"/>
        </w:rPr>
        <w:t xml:space="preserve"> </w:t>
      </w:r>
      <w:r w:rsidR="00946D0C">
        <w:rPr>
          <w:rFonts w:ascii="Arial" w:eastAsia="Times New Roman" w:hAnsi="Arial" w:cs="Arial"/>
          <w:lang w:eastAsia="cs-CZ"/>
        </w:rPr>
        <w:t>také</w:t>
      </w:r>
      <w:r w:rsidR="00746F57">
        <w:rPr>
          <w:rFonts w:ascii="Arial" w:eastAsia="Times New Roman" w:hAnsi="Arial" w:cs="Arial"/>
          <w:lang w:eastAsia="cs-CZ"/>
        </w:rPr>
        <w:t xml:space="preserve"> výsadba téměř 400 sazenic mokřadních rostlin k </w:t>
      </w:r>
      <w:r w:rsidR="00946D0C">
        <w:rPr>
          <w:rFonts w:ascii="Arial" w:eastAsia="Times New Roman" w:hAnsi="Arial" w:cs="Arial"/>
          <w:lang w:eastAsia="cs-CZ"/>
        </w:rPr>
        <w:t>osmi</w:t>
      </w:r>
      <w:r w:rsidR="00746F57">
        <w:rPr>
          <w:rFonts w:ascii="Arial" w:eastAsia="Times New Roman" w:hAnsi="Arial" w:cs="Arial"/>
          <w:lang w:eastAsia="cs-CZ"/>
        </w:rPr>
        <w:t xml:space="preserve"> nově vybudovaným tůním. Další úklid</w:t>
      </w:r>
      <w:r w:rsidR="00C5132A">
        <w:rPr>
          <w:rFonts w:ascii="Arial" w:eastAsia="Times New Roman" w:hAnsi="Arial" w:cs="Arial"/>
          <w:lang w:eastAsia="cs-CZ"/>
        </w:rPr>
        <w:t>y</w:t>
      </w:r>
      <w:r w:rsidR="00746F57">
        <w:rPr>
          <w:rFonts w:ascii="Arial" w:eastAsia="Times New Roman" w:hAnsi="Arial" w:cs="Arial"/>
          <w:lang w:eastAsia="cs-CZ"/>
        </w:rPr>
        <w:t xml:space="preserve"> proběhl</w:t>
      </w:r>
      <w:r w:rsidR="00C5132A">
        <w:rPr>
          <w:rFonts w:ascii="Arial" w:eastAsia="Times New Roman" w:hAnsi="Arial" w:cs="Arial"/>
          <w:lang w:eastAsia="cs-CZ"/>
        </w:rPr>
        <w:t>y</w:t>
      </w:r>
      <w:r w:rsidR="00746F57">
        <w:rPr>
          <w:rFonts w:ascii="Arial" w:eastAsia="Times New Roman" w:hAnsi="Arial" w:cs="Arial"/>
          <w:lang w:eastAsia="cs-CZ"/>
        </w:rPr>
        <w:t xml:space="preserve"> </w:t>
      </w:r>
      <w:r w:rsidR="00C5132A">
        <w:rPr>
          <w:rFonts w:ascii="Arial" w:eastAsia="Times New Roman" w:hAnsi="Arial" w:cs="Arial"/>
          <w:lang w:eastAsia="cs-CZ"/>
        </w:rPr>
        <w:t xml:space="preserve">na </w:t>
      </w:r>
      <w:r w:rsidR="00C5132A" w:rsidRPr="00C5132A">
        <w:rPr>
          <w:rFonts w:ascii="Arial" w:eastAsia="Times New Roman" w:hAnsi="Arial" w:cs="Arial"/>
          <w:lang w:eastAsia="cs-CZ"/>
        </w:rPr>
        <w:t>mokřad</w:t>
      </w:r>
      <w:r w:rsidR="00C5132A">
        <w:rPr>
          <w:rFonts w:ascii="Arial" w:eastAsia="Times New Roman" w:hAnsi="Arial" w:cs="Arial"/>
          <w:lang w:eastAsia="cs-CZ"/>
        </w:rPr>
        <w:t>u</w:t>
      </w:r>
      <w:r w:rsidR="00C5132A" w:rsidRPr="00C5132A">
        <w:rPr>
          <w:rFonts w:ascii="Arial" w:eastAsia="Times New Roman" w:hAnsi="Arial" w:cs="Arial"/>
          <w:lang w:eastAsia="cs-CZ"/>
        </w:rPr>
        <w:t xml:space="preserve"> Hutě ve Starých Hamrech</w:t>
      </w:r>
      <w:r w:rsidR="00C5132A">
        <w:rPr>
          <w:rFonts w:ascii="Arial" w:eastAsia="Times New Roman" w:hAnsi="Arial" w:cs="Arial"/>
          <w:lang w:eastAsia="cs-CZ"/>
        </w:rPr>
        <w:t xml:space="preserve"> a také </w:t>
      </w:r>
      <w:r w:rsidR="00746F57">
        <w:rPr>
          <w:rFonts w:ascii="Arial" w:eastAsia="Times New Roman" w:hAnsi="Arial" w:cs="Arial"/>
          <w:lang w:eastAsia="cs-CZ"/>
        </w:rPr>
        <w:t xml:space="preserve">na mokřadní louce v údolí Podolánky v Čeladné. </w:t>
      </w:r>
      <w:r w:rsidR="00746F57" w:rsidRPr="00746F57">
        <w:rPr>
          <w:rFonts w:ascii="Arial" w:eastAsia="Times New Roman" w:hAnsi="Arial" w:cs="Arial"/>
          <w:i/>
          <w:iCs/>
          <w:lang w:eastAsia="cs-CZ"/>
        </w:rPr>
        <w:t xml:space="preserve">„O mokrou louku na </w:t>
      </w:r>
      <w:proofErr w:type="spellStart"/>
      <w:r w:rsidR="00746F57" w:rsidRPr="00746F57">
        <w:rPr>
          <w:rFonts w:ascii="Arial" w:eastAsia="Times New Roman" w:hAnsi="Arial" w:cs="Arial"/>
          <w:i/>
          <w:iCs/>
          <w:lang w:eastAsia="cs-CZ"/>
        </w:rPr>
        <w:t>Plucnarce</w:t>
      </w:r>
      <w:proofErr w:type="spellEnd"/>
      <w:r w:rsidR="00746F57" w:rsidRPr="00746F57">
        <w:rPr>
          <w:rFonts w:ascii="Arial" w:eastAsia="Times New Roman" w:hAnsi="Arial" w:cs="Arial"/>
          <w:i/>
          <w:iCs/>
          <w:lang w:eastAsia="cs-CZ"/>
        </w:rPr>
        <w:t xml:space="preserve"> pečujeme již třetím rokem. I když to je jen krátká doba, tak už jde vidět, jak se </w:t>
      </w:r>
      <w:r w:rsidR="00946D0C">
        <w:rPr>
          <w:rFonts w:ascii="Arial" w:eastAsia="Times New Roman" w:hAnsi="Arial" w:cs="Arial"/>
          <w:i/>
          <w:iCs/>
          <w:lang w:eastAsia="cs-CZ"/>
        </w:rPr>
        <w:t xml:space="preserve">mokřad </w:t>
      </w:r>
      <w:r w:rsidR="00746F57" w:rsidRPr="00746F57">
        <w:rPr>
          <w:rFonts w:ascii="Arial" w:eastAsia="Times New Roman" w:hAnsi="Arial" w:cs="Arial"/>
          <w:i/>
          <w:iCs/>
          <w:lang w:eastAsia="cs-CZ"/>
        </w:rPr>
        <w:t xml:space="preserve">pomalu spravuje a zotavuje. Letos jsme </w:t>
      </w:r>
      <w:r w:rsidR="00946D0C">
        <w:rPr>
          <w:rFonts w:ascii="Arial" w:eastAsia="Times New Roman" w:hAnsi="Arial" w:cs="Arial"/>
          <w:i/>
          <w:iCs/>
          <w:lang w:eastAsia="cs-CZ"/>
        </w:rPr>
        <w:t>zde ještě navíc</w:t>
      </w:r>
      <w:r w:rsidR="00746F57" w:rsidRPr="00746F57">
        <w:rPr>
          <w:rFonts w:ascii="Arial" w:eastAsia="Times New Roman" w:hAnsi="Arial" w:cs="Arial"/>
          <w:i/>
          <w:iCs/>
          <w:lang w:eastAsia="cs-CZ"/>
        </w:rPr>
        <w:t xml:space="preserve"> vysáze</w:t>
      </w:r>
      <w:r w:rsidR="00946D0C">
        <w:rPr>
          <w:rFonts w:ascii="Arial" w:eastAsia="Times New Roman" w:hAnsi="Arial" w:cs="Arial"/>
          <w:i/>
          <w:iCs/>
          <w:lang w:eastAsia="cs-CZ"/>
        </w:rPr>
        <w:t>li</w:t>
      </w:r>
      <w:r w:rsidR="00746F57" w:rsidRPr="00746F57">
        <w:rPr>
          <w:rFonts w:ascii="Arial" w:eastAsia="Times New Roman" w:hAnsi="Arial" w:cs="Arial"/>
          <w:i/>
          <w:iCs/>
          <w:lang w:eastAsia="cs-CZ"/>
        </w:rPr>
        <w:t xml:space="preserve"> mokřadní rostliny vypěstované z místních semínek,“</w:t>
      </w:r>
      <w:r w:rsidR="00746F57">
        <w:rPr>
          <w:rFonts w:ascii="Arial" w:eastAsia="Times New Roman" w:hAnsi="Arial" w:cs="Arial"/>
          <w:lang w:eastAsia="cs-CZ"/>
        </w:rPr>
        <w:t xml:space="preserve"> doplňuje </w:t>
      </w:r>
      <w:r w:rsidR="00746F57" w:rsidRPr="00746F57">
        <w:rPr>
          <w:rFonts w:ascii="Arial" w:eastAsia="Times New Roman" w:hAnsi="Arial" w:cs="Arial"/>
          <w:b/>
          <w:bCs/>
          <w:lang w:eastAsia="cs-CZ"/>
        </w:rPr>
        <w:t>Vojtěch Bajer, předseda ČSOP Salamandr</w:t>
      </w:r>
      <w:r w:rsidR="00746F57" w:rsidRPr="00746F57">
        <w:rPr>
          <w:rFonts w:ascii="Arial" w:eastAsia="Times New Roman" w:hAnsi="Arial" w:cs="Arial"/>
          <w:lang w:eastAsia="cs-CZ"/>
        </w:rPr>
        <w:t>, neziskové organizace, která se stará o přírodu a krajinu Beskyd včetně vybraných mokřadů a tůní.</w:t>
      </w:r>
    </w:p>
    <w:p w14:paraId="5BC5F5DE" w14:textId="21A84434" w:rsidR="0031307C" w:rsidRPr="0031307C" w:rsidRDefault="0031307C" w:rsidP="00F84B16">
      <w:pPr>
        <w:jc w:val="both"/>
        <w:rPr>
          <w:rFonts w:ascii="Arial" w:eastAsia="Times New Roman" w:hAnsi="Arial" w:cs="Arial"/>
          <w:lang w:eastAsia="cs-CZ"/>
        </w:rPr>
      </w:pPr>
      <w:r w:rsidRPr="0031307C">
        <w:rPr>
          <w:rFonts w:ascii="Arial" w:eastAsia="Times New Roman" w:hAnsi="Arial" w:cs="Arial"/>
          <w:lang w:eastAsia="cs-CZ"/>
        </w:rPr>
        <w:t>---------------------------------------------------------------------------------------------------------------------------</w:t>
      </w:r>
    </w:p>
    <w:bookmarkEnd w:id="0"/>
    <w:bookmarkEnd w:id="1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5EE3FB9B" w14:textId="267ED00E" w:rsidR="00E05A68" w:rsidRPr="00C4510E" w:rsidRDefault="00E05A68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Pivovar Radegast investoval za posledních 1</w:t>
      </w:r>
      <w:r w:rsidR="0031307C">
        <w:rPr>
          <w:rFonts w:eastAsia="Times New Roman" w:cs="Arial"/>
          <w:bCs/>
          <w:i/>
          <w:iCs/>
          <w:sz w:val="18"/>
          <w:szCs w:val="18"/>
          <w:lang w:eastAsia="cs-CZ"/>
        </w:rPr>
        <w:t>4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 let desítky milionů korun do vodohospodářských projektů </w:t>
      </w:r>
      <w:r w:rsidR="004F2352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a během tohoto období snížil spotřebu vody potřebnou na výrobu piva o téměř 40 %. V posledních třech letech spotřebovává průměrně </w:t>
      </w:r>
      <w:r w:rsidR="00C4510E"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asi 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2,5 hl vody na výrobu 1 hl piva. Zařadil se tak mezi pivovary, které patří v šetření s vodou k nejlepším na světě.</w:t>
      </w:r>
    </w:p>
    <w:p w14:paraId="225FA05A" w14:textId="56609524" w:rsidR="00E05A68" w:rsidRPr="00C4510E" w:rsidRDefault="00E05A68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Unikátní systém rybníčků vybudovaný v okolí nošovického pivovaru čistí přírodním způsobem dešťovou vodu odcházející z pivovaru. Každý rok se tak v průměru vyčistí asi 2</w:t>
      </w:r>
      <w:r w:rsidR="007127CD">
        <w:rPr>
          <w:rFonts w:eastAsia="Times New Roman" w:cs="Arial"/>
          <w:bCs/>
          <w:i/>
          <w:iCs/>
          <w:sz w:val="18"/>
          <w:szCs w:val="18"/>
          <w:lang w:eastAsia="cs-CZ"/>
        </w:rPr>
        <w:t>1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 velkých 50metrových bazénů. Ekologické pisoáry nainstalované v Radegastovnách zase šetří vodu v hospodách. Měsíčně může jít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o úsporu až 250 000 litrů pitné vody.</w:t>
      </w:r>
    </w:p>
    <w:p w14:paraId="40A36E2D" w14:textId="49975AD0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Maximálně šetrné chování k životnímu prostředí je součástí filozofie podnikání Plzeňského Prazdroje. Zaměřuje se na recyklaci a opětovné využívání obalů, dlouhodobě snižuje spotřebu vody, maximálně využívá obnovitelnou energii a omezuje používání plastů. Do roku 2030 by měla výroba Plzeňského Prazdroje dosáhnout uhlíkové neutrality.</w:t>
      </w:r>
    </w:p>
    <w:p w14:paraId="6D14FEEE" w14:textId="52466516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a největším exportérem českého piva.</w:t>
      </w:r>
    </w:p>
    <w:p w14:paraId="1AAD034A" w14:textId="5578A28B" w:rsidR="00E05A68" w:rsidRPr="00C04A72" w:rsidRDefault="00C04A72" w:rsidP="00C04A72">
      <w:pPr>
        <w:pStyle w:val="Odstavecseseznamem"/>
        <w:numPr>
          <w:ilvl w:val="0"/>
          <w:numId w:val="5"/>
        </w:numPr>
        <w:spacing w:line="259" w:lineRule="auto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04A72">
        <w:rPr>
          <w:rFonts w:eastAsia="Times New Roman" w:cs="Arial"/>
          <w:bCs/>
          <w:i/>
          <w:iCs/>
          <w:sz w:val="18"/>
          <w:szCs w:val="18"/>
          <w:lang w:eastAsia="cs-CZ"/>
        </w:rPr>
        <w:t>Plzeňský Prazdroj získal v roce 2022 v žebříčku Byznysu pro společnost TOP Odpovědná firma dvě významná ocenění; první místo v kategorii odpovědného reportingu a hlavní cenu Trendsetter mezi velkými firmami.</w:t>
      </w:r>
    </w:p>
    <w:p w14:paraId="652D6AB9" w14:textId="31203057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6312BC7B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r w:rsidR="009B4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9B4056" w:rsidRPr="0027169D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6312BC7B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r w:rsidR="009B40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="009B4056" w:rsidRPr="0027169D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77777777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000000" w:rsidP="00592C2F">
      <w:pPr>
        <w:spacing w:after="0"/>
        <w:rPr>
          <w:rFonts w:ascii="Arial" w:hAnsi="Arial" w:cs="Arial"/>
          <w:sz w:val="18"/>
          <w:szCs w:val="18"/>
        </w:rPr>
      </w:pPr>
      <w:hyperlink r:id="rId15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832D09" w:rsidSect="00832D09">
      <w:headerReference w:type="default" r:id="rId16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E86A" w14:textId="77777777" w:rsidR="00B34A24" w:rsidRDefault="00B34A24" w:rsidP="003C0A8E">
      <w:pPr>
        <w:spacing w:after="0" w:line="240" w:lineRule="auto"/>
      </w:pPr>
      <w:r>
        <w:separator/>
      </w:r>
    </w:p>
  </w:endnote>
  <w:endnote w:type="continuationSeparator" w:id="0">
    <w:p w14:paraId="53A0C249" w14:textId="77777777" w:rsidR="00B34A24" w:rsidRDefault="00B34A24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1AEE" w14:textId="77777777" w:rsidR="00B34A24" w:rsidRDefault="00B34A24" w:rsidP="003C0A8E">
      <w:pPr>
        <w:spacing w:after="0" w:line="240" w:lineRule="auto"/>
      </w:pPr>
      <w:r>
        <w:separator/>
      </w:r>
    </w:p>
  </w:footnote>
  <w:footnote w:type="continuationSeparator" w:id="0">
    <w:p w14:paraId="3C9C921B" w14:textId="77777777" w:rsidR="00B34A24" w:rsidRDefault="00B34A24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18F4" w14:textId="6E9AFB9F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291A"/>
    <w:multiLevelType w:val="hybridMultilevel"/>
    <w:tmpl w:val="FB5EE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759967">
    <w:abstractNumId w:val="2"/>
  </w:num>
  <w:num w:numId="2" w16cid:durableId="1264655077">
    <w:abstractNumId w:val="1"/>
  </w:num>
  <w:num w:numId="3" w16cid:durableId="2036612142">
    <w:abstractNumId w:val="4"/>
  </w:num>
  <w:num w:numId="4" w16cid:durableId="1781878813">
    <w:abstractNumId w:val="3"/>
  </w:num>
  <w:num w:numId="5" w16cid:durableId="146199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16"/>
    <w:rsid w:val="00001454"/>
    <w:rsid w:val="00002F1D"/>
    <w:rsid w:val="000064D5"/>
    <w:rsid w:val="00013549"/>
    <w:rsid w:val="0001398E"/>
    <w:rsid w:val="000222B1"/>
    <w:rsid w:val="00023C72"/>
    <w:rsid w:val="00027632"/>
    <w:rsid w:val="000276F4"/>
    <w:rsid w:val="0003099B"/>
    <w:rsid w:val="00031DEF"/>
    <w:rsid w:val="000335BF"/>
    <w:rsid w:val="000337F4"/>
    <w:rsid w:val="00034115"/>
    <w:rsid w:val="0003537B"/>
    <w:rsid w:val="00035ED9"/>
    <w:rsid w:val="00040308"/>
    <w:rsid w:val="00041495"/>
    <w:rsid w:val="00043A99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75D1"/>
    <w:rsid w:val="00067A6E"/>
    <w:rsid w:val="00070C15"/>
    <w:rsid w:val="0007627B"/>
    <w:rsid w:val="00077244"/>
    <w:rsid w:val="00077A2D"/>
    <w:rsid w:val="00081659"/>
    <w:rsid w:val="00082E89"/>
    <w:rsid w:val="0008541C"/>
    <w:rsid w:val="0009627C"/>
    <w:rsid w:val="000A13DE"/>
    <w:rsid w:val="000A27E3"/>
    <w:rsid w:val="000A2B13"/>
    <w:rsid w:val="000A6FD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439B"/>
    <w:rsid w:val="000D4FC6"/>
    <w:rsid w:val="000D7BE3"/>
    <w:rsid w:val="000E072B"/>
    <w:rsid w:val="000E4015"/>
    <w:rsid w:val="000E4971"/>
    <w:rsid w:val="000E4976"/>
    <w:rsid w:val="000E530F"/>
    <w:rsid w:val="000E67F8"/>
    <w:rsid w:val="000E7E41"/>
    <w:rsid w:val="000F23E8"/>
    <w:rsid w:val="000F4111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40C41"/>
    <w:rsid w:val="001424C9"/>
    <w:rsid w:val="001424FC"/>
    <w:rsid w:val="001425FE"/>
    <w:rsid w:val="00142840"/>
    <w:rsid w:val="001465E3"/>
    <w:rsid w:val="001470F1"/>
    <w:rsid w:val="00150A7B"/>
    <w:rsid w:val="00151CBC"/>
    <w:rsid w:val="001534AA"/>
    <w:rsid w:val="0015432A"/>
    <w:rsid w:val="001548FF"/>
    <w:rsid w:val="00154F7A"/>
    <w:rsid w:val="00156D6B"/>
    <w:rsid w:val="00160A13"/>
    <w:rsid w:val="001636EF"/>
    <w:rsid w:val="00163F40"/>
    <w:rsid w:val="0016445F"/>
    <w:rsid w:val="00166755"/>
    <w:rsid w:val="00167390"/>
    <w:rsid w:val="00171B97"/>
    <w:rsid w:val="00173D6E"/>
    <w:rsid w:val="001740D1"/>
    <w:rsid w:val="00177A60"/>
    <w:rsid w:val="0018012D"/>
    <w:rsid w:val="00182C8D"/>
    <w:rsid w:val="0018624A"/>
    <w:rsid w:val="00186D2B"/>
    <w:rsid w:val="00187C9D"/>
    <w:rsid w:val="00190479"/>
    <w:rsid w:val="00192260"/>
    <w:rsid w:val="00197974"/>
    <w:rsid w:val="001A13DA"/>
    <w:rsid w:val="001A2F91"/>
    <w:rsid w:val="001A6415"/>
    <w:rsid w:val="001B33EE"/>
    <w:rsid w:val="001B3656"/>
    <w:rsid w:val="001B46E5"/>
    <w:rsid w:val="001B5085"/>
    <w:rsid w:val="001B589D"/>
    <w:rsid w:val="001B5915"/>
    <w:rsid w:val="001C4152"/>
    <w:rsid w:val="001C5463"/>
    <w:rsid w:val="001C5B05"/>
    <w:rsid w:val="001D0EF6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6543"/>
    <w:rsid w:val="00206653"/>
    <w:rsid w:val="002074D6"/>
    <w:rsid w:val="002079C2"/>
    <w:rsid w:val="0021028F"/>
    <w:rsid w:val="00210534"/>
    <w:rsid w:val="002112BA"/>
    <w:rsid w:val="00211688"/>
    <w:rsid w:val="002157E5"/>
    <w:rsid w:val="0022052C"/>
    <w:rsid w:val="00221C9E"/>
    <w:rsid w:val="0022213D"/>
    <w:rsid w:val="00222ACB"/>
    <w:rsid w:val="00222DE6"/>
    <w:rsid w:val="00222DED"/>
    <w:rsid w:val="00223C51"/>
    <w:rsid w:val="00226F5D"/>
    <w:rsid w:val="00227AA5"/>
    <w:rsid w:val="00234D3A"/>
    <w:rsid w:val="00235614"/>
    <w:rsid w:val="00235C2D"/>
    <w:rsid w:val="002374C8"/>
    <w:rsid w:val="002402AC"/>
    <w:rsid w:val="002430F3"/>
    <w:rsid w:val="00243D4F"/>
    <w:rsid w:val="002470FA"/>
    <w:rsid w:val="00247C05"/>
    <w:rsid w:val="00250539"/>
    <w:rsid w:val="002529A8"/>
    <w:rsid w:val="0025387C"/>
    <w:rsid w:val="00255434"/>
    <w:rsid w:val="00255473"/>
    <w:rsid w:val="00256D32"/>
    <w:rsid w:val="002604F8"/>
    <w:rsid w:val="0026238E"/>
    <w:rsid w:val="00262914"/>
    <w:rsid w:val="00262E6C"/>
    <w:rsid w:val="0026346E"/>
    <w:rsid w:val="00263DC7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609F"/>
    <w:rsid w:val="00286196"/>
    <w:rsid w:val="002871E3"/>
    <w:rsid w:val="00290F04"/>
    <w:rsid w:val="002926E2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D1285"/>
    <w:rsid w:val="002D2BE5"/>
    <w:rsid w:val="002D2D19"/>
    <w:rsid w:val="002E4380"/>
    <w:rsid w:val="002E6413"/>
    <w:rsid w:val="002F0E01"/>
    <w:rsid w:val="002F1C1A"/>
    <w:rsid w:val="002F580E"/>
    <w:rsid w:val="002F69A9"/>
    <w:rsid w:val="002F751E"/>
    <w:rsid w:val="00301556"/>
    <w:rsid w:val="00301700"/>
    <w:rsid w:val="00302F9A"/>
    <w:rsid w:val="003031BF"/>
    <w:rsid w:val="00306165"/>
    <w:rsid w:val="00306CBE"/>
    <w:rsid w:val="00307194"/>
    <w:rsid w:val="00307440"/>
    <w:rsid w:val="003100CC"/>
    <w:rsid w:val="00310ABA"/>
    <w:rsid w:val="00311015"/>
    <w:rsid w:val="0031307C"/>
    <w:rsid w:val="00313925"/>
    <w:rsid w:val="0031527C"/>
    <w:rsid w:val="00316C37"/>
    <w:rsid w:val="0031703E"/>
    <w:rsid w:val="00320606"/>
    <w:rsid w:val="00320B9D"/>
    <w:rsid w:val="003226B2"/>
    <w:rsid w:val="0032756E"/>
    <w:rsid w:val="0032774D"/>
    <w:rsid w:val="003306A6"/>
    <w:rsid w:val="00331135"/>
    <w:rsid w:val="0033281D"/>
    <w:rsid w:val="00333F58"/>
    <w:rsid w:val="0033607B"/>
    <w:rsid w:val="00336497"/>
    <w:rsid w:val="00337CF4"/>
    <w:rsid w:val="00343F43"/>
    <w:rsid w:val="00344983"/>
    <w:rsid w:val="003449C3"/>
    <w:rsid w:val="00344A45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4E3"/>
    <w:rsid w:val="00362D2F"/>
    <w:rsid w:val="00363E68"/>
    <w:rsid w:val="00364148"/>
    <w:rsid w:val="003647E7"/>
    <w:rsid w:val="003656EF"/>
    <w:rsid w:val="0036692F"/>
    <w:rsid w:val="00372216"/>
    <w:rsid w:val="003749D8"/>
    <w:rsid w:val="00382921"/>
    <w:rsid w:val="0038772F"/>
    <w:rsid w:val="003924D6"/>
    <w:rsid w:val="00394590"/>
    <w:rsid w:val="00394FC6"/>
    <w:rsid w:val="00395832"/>
    <w:rsid w:val="003965B9"/>
    <w:rsid w:val="003A2C92"/>
    <w:rsid w:val="003A7703"/>
    <w:rsid w:val="003A7D3A"/>
    <w:rsid w:val="003B17B1"/>
    <w:rsid w:val="003B4C5D"/>
    <w:rsid w:val="003B5F10"/>
    <w:rsid w:val="003C0A8E"/>
    <w:rsid w:val="003C4658"/>
    <w:rsid w:val="003C7721"/>
    <w:rsid w:val="003D49AE"/>
    <w:rsid w:val="003D63FD"/>
    <w:rsid w:val="003E14F8"/>
    <w:rsid w:val="003E2AA0"/>
    <w:rsid w:val="003E33E8"/>
    <w:rsid w:val="003E4621"/>
    <w:rsid w:val="003F1362"/>
    <w:rsid w:val="003F32D3"/>
    <w:rsid w:val="003F3B0E"/>
    <w:rsid w:val="00400DCF"/>
    <w:rsid w:val="004023B7"/>
    <w:rsid w:val="00405281"/>
    <w:rsid w:val="0040750A"/>
    <w:rsid w:val="00412942"/>
    <w:rsid w:val="00412A37"/>
    <w:rsid w:val="0041323E"/>
    <w:rsid w:val="004143FB"/>
    <w:rsid w:val="00414643"/>
    <w:rsid w:val="0042201E"/>
    <w:rsid w:val="00422E04"/>
    <w:rsid w:val="00424EDA"/>
    <w:rsid w:val="004262CD"/>
    <w:rsid w:val="004309CD"/>
    <w:rsid w:val="00431926"/>
    <w:rsid w:val="00431D4A"/>
    <w:rsid w:val="00434C5F"/>
    <w:rsid w:val="00434D47"/>
    <w:rsid w:val="00435579"/>
    <w:rsid w:val="00437431"/>
    <w:rsid w:val="004424F9"/>
    <w:rsid w:val="0044470C"/>
    <w:rsid w:val="004447EB"/>
    <w:rsid w:val="004465C8"/>
    <w:rsid w:val="00446606"/>
    <w:rsid w:val="004473F5"/>
    <w:rsid w:val="00447A90"/>
    <w:rsid w:val="004514F8"/>
    <w:rsid w:val="00453C3D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93E"/>
    <w:rsid w:val="0046739D"/>
    <w:rsid w:val="00470588"/>
    <w:rsid w:val="0047337F"/>
    <w:rsid w:val="00473EA3"/>
    <w:rsid w:val="0047458C"/>
    <w:rsid w:val="00475128"/>
    <w:rsid w:val="004757F1"/>
    <w:rsid w:val="0048186B"/>
    <w:rsid w:val="00482C0C"/>
    <w:rsid w:val="00484562"/>
    <w:rsid w:val="004913EE"/>
    <w:rsid w:val="0049193D"/>
    <w:rsid w:val="00496E8B"/>
    <w:rsid w:val="004A05A9"/>
    <w:rsid w:val="004A1B68"/>
    <w:rsid w:val="004A2C75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5927"/>
    <w:rsid w:val="004D6B0C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2352"/>
    <w:rsid w:val="004F2475"/>
    <w:rsid w:val="004F40EC"/>
    <w:rsid w:val="0050653A"/>
    <w:rsid w:val="00507243"/>
    <w:rsid w:val="00507DE0"/>
    <w:rsid w:val="005227F8"/>
    <w:rsid w:val="00526D47"/>
    <w:rsid w:val="00527322"/>
    <w:rsid w:val="00531AB7"/>
    <w:rsid w:val="00533B4F"/>
    <w:rsid w:val="00534E86"/>
    <w:rsid w:val="005350EC"/>
    <w:rsid w:val="00545989"/>
    <w:rsid w:val="005462A4"/>
    <w:rsid w:val="005500A9"/>
    <w:rsid w:val="00554BCC"/>
    <w:rsid w:val="00557489"/>
    <w:rsid w:val="005574F9"/>
    <w:rsid w:val="0056213B"/>
    <w:rsid w:val="00562E2C"/>
    <w:rsid w:val="0056429A"/>
    <w:rsid w:val="00566BA8"/>
    <w:rsid w:val="005670BA"/>
    <w:rsid w:val="00567602"/>
    <w:rsid w:val="00570E9A"/>
    <w:rsid w:val="00577D18"/>
    <w:rsid w:val="00580454"/>
    <w:rsid w:val="00581BEB"/>
    <w:rsid w:val="00586F5B"/>
    <w:rsid w:val="00590BF3"/>
    <w:rsid w:val="005917F7"/>
    <w:rsid w:val="00592C2F"/>
    <w:rsid w:val="00593FD3"/>
    <w:rsid w:val="00597751"/>
    <w:rsid w:val="005A0BE0"/>
    <w:rsid w:val="005A6168"/>
    <w:rsid w:val="005B08DD"/>
    <w:rsid w:val="005B1115"/>
    <w:rsid w:val="005B4120"/>
    <w:rsid w:val="005B4512"/>
    <w:rsid w:val="005C10D7"/>
    <w:rsid w:val="005C1ACC"/>
    <w:rsid w:val="005C322F"/>
    <w:rsid w:val="005D0B26"/>
    <w:rsid w:val="005D1E61"/>
    <w:rsid w:val="005D469A"/>
    <w:rsid w:val="005D6B52"/>
    <w:rsid w:val="005E571A"/>
    <w:rsid w:val="005F0AA2"/>
    <w:rsid w:val="005F4AD5"/>
    <w:rsid w:val="005F4B4C"/>
    <w:rsid w:val="005F4FA5"/>
    <w:rsid w:val="005F547E"/>
    <w:rsid w:val="005F5D26"/>
    <w:rsid w:val="005F7E42"/>
    <w:rsid w:val="0060587E"/>
    <w:rsid w:val="00606074"/>
    <w:rsid w:val="0060641F"/>
    <w:rsid w:val="0061051F"/>
    <w:rsid w:val="006106DE"/>
    <w:rsid w:val="00613244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5A"/>
    <w:rsid w:val="00633081"/>
    <w:rsid w:val="0063436D"/>
    <w:rsid w:val="00640498"/>
    <w:rsid w:val="0064207B"/>
    <w:rsid w:val="00643264"/>
    <w:rsid w:val="00650FB2"/>
    <w:rsid w:val="00652D96"/>
    <w:rsid w:val="00660AA3"/>
    <w:rsid w:val="00662CE5"/>
    <w:rsid w:val="00664107"/>
    <w:rsid w:val="006658CD"/>
    <w:rsid w:val="00666882"/>
    <w:rsid w:val="006719A9"/>
    <w:rsid w:val="0067322E"/>
    <w:rsid w:val="006747EA"/>
    <w:rsid w:val="0067592C"/>
    <w:rsid w:val="0067596F"/>
    <w:rsid w:val="00675CEB"/>
    <w:rsid w:val="00677FE4"/>
    <w:rsid w:val="00680A3C"/>
    <w:rsid w:val="00682063"/>
    <w:rsid w:val="006878F2"/>
    <w:rsid w:val="00696CC3"/>
    <w:rsid w:val="00697642"/>
    <w:rsid w:val="006A07FB"/>
    <w:rsid w:val="006A0901"/>
    <w:rsid w:val="006A0CB6"/>
    <w:rsid w:val="006A26B9"/>
    <w:rsid w:val="006A4987"/>
    <w:rsid w:val="006A6506"/>
    <w:rsid w:val="006B0801"/>
    <w:rsid w:val="006B0AA9"/>
    <w:rsid w:val="006B1D48"/>
    <w:rsid w:val="006B34CE"/>
    <w:rsid w:val="006B500F"/>
    <w:rsid w:val="006B7FB0"/>
    <w:rsid w:val="006C2B79"/>
    <w:rsid w:val="006C2D33"/>
    <w:rsid w:val="006C4E7D"/>
    <w:rsid w:val="006C58FF"/>
    <w:rsid w:val="006C5ABF"/>
    <w:rsid w:val="006C66E5"/>
    <w:rsid w:val="006D24E3"/>
    <w:rsid w:val="006D5A7A"/>
    <w:rsid w:val="006E13EF"/>
    <w:rsid w:val="006E27DD"/>
    <w:rsid w:val="006E3468"/>
    <w:rsid w:val="006F0876"/>
    <w:rsid w:val="006F7EC7"/>
    <w:rsid w:val="0070036A"/>
    <w:rsid w:val="007007EB"/>
    <w:rsid w:val="00703E5A"/>
    <w:rsid w:val="00704954"/>
    <w:rsid w:val="007127CD"/>
    <w:rsid w:val="00712943"/>
    <w:rsid w:val="007158D5"/>
    <w:rsid w:val="00716978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7970"/>
    <w:rsid w:val="00746088"/>
    <w:rsid w:val="00746F57"/>
    <w:rsid w:val="007523A6"/>
    <w:rsid w:val="00753676"/>
    <w:rsid w:val="00763BB5"/>
    <w:rsid w:val="007670F5"/>
    <w:rsid w:val="0076742B"/>
    <w:rsid w:val="007720C3"/>
    <w:rsid w:val="007727E8"/>
    <w:rsid w:val="00774C4B"/>
    <w:rsid w:val="007760FC"/>
    <w:rsid w:val="007841CE"/>
    <w:rsid w:val="007869BF"/>
    <w:rsid w:val="007921AF"/>
    <w:rsid w:val="00795E71"/>
    <w:rsid w:val="00795FA3"/>
    <w:rsid w:val="007A0C23"/>
    <w:rsid w:val="007A1454"/>
    <w:rsid w:val="007A65AE"/>
    <w:rsid w:val="007B374A"/>
    <w:rsid w:val="007B52CD"/>
    <w:rsid w:val="007B54F2"/>
    <w:rsid w:val="007C0BF5"/>
    <w:rsid w:val="007C1094"/>
    <w:rsid w:val="007C1D46"/>
    <w:rsid w:val="007C546D"/>
    <w:rsid w:val="007C6006"/>
    <w:rsid w:val="007C793D"/>
    <w:rsid w:val="007D142D"/>
    <w:rsid w:val="007D2BD7"/>
    <w:rsid w:val="007D4591"/>
    <w:rsid w:val="007D47B6"/>
    <w:rsid w:val="007D7AFE"/>
    <w:rsid w:val="007E0F6C"/>
    <w:rsid w:val="007E595D"/>
    <w:rsid w:val="007F54F1"/>
    <w:rsid w:val="00804919"/>
    <w:rsid w:val="00804AEB"/>
    <w:rsid w:val="00804E9F"/>
    <w:rsid w:val="00805998"/>
    <w:rsid w:val="00805A14"/>
    <w:rsid w:val="00807B36"/>
    <w:rsid w:val="00813555"/>
    <w:rsid w:val="00816293"/>
    <w:rsid w:val="0081684D"/>
    <w:rsid w:val="0081770E"/>
    <w:rsid w:val="00822689"/>
    <w:rsid w:val="00825C7B"/>
    <w:rsid w:val="00830179"/>
    <w:rsid w:val="008327F6"/>
    <w:rsid w:val="0083293B"/>
    <w:rsid w:val="00832D09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61C92"/>
    <w:rsid w:val="008666A3"/>
    <w:rsid w:val="008709C2"/>
    <w:rsid w:val="00870F38"/>
    <w:rsid w:val="008742BB"/>
    <w:rsid w:val="0087430A"/>
    <w:rsid w:val="00880E18"/>
    <w:rsid w:val="00881376"/>
    <w:rsid w:val="0088331F"/>
    <w:rsid w:val="008837E6"/>
    <w:rsid w:val="00885E5D"/>
    <w:rsid w:val="00886123"/>
    <w:rsid w:val="0089210C"/>
    <w:rsid w:val="00893738"/>
    <w:rsid w:val="00895526"/>
    <w:rsid w:val="00896FDA"/>
    <w:rsid w:val="0089769B"/>
    <w:rsid w:val="008A01A5"/>
    <w:rsid w:val="008A6C7C"/>
    <w:rsid w:val="008B440D"/>
    <w:rsid w:val="008C4205"/>
    <w:rsid w:val="008D04DA"/>
    <w:rsid w:val="008D10BE"/>
    <w:rsid w:val="008D638A"/>
    <w:rsid w:val="008E76B0"/>
    <w:rsid w:val="008F262D"/>
    <w:rsid w:val="008F4119"/>
    <w:rsid w:val="008F4E5F"/>
    <w:rsid w:val="008F61B3"/>
    <w:rsid w:val="00906337"/>
    <w:rsid w:val="00907717"/>
    <w:rsid w:val="00910395"/>
    <w:rsid w:val="00911884"/>
    <w:rsid w:val="0091381F"/>
    <w:rsid w:val="00917ADF"/>
    <w:rsid w:val="00923A5E"/>
    <w:rsid w:val="00924D87"/>
    <w:rsid w:val="009304AA"/>
    <w:rsid w:val="00931795"/>
    <w:rsid w:val="00932BBB"/>
    <w:rsid w:val="00933695"/>
    <w:rsid w:val="009362C9"/>
    <w:rsid w:val="00940AD1"/>
    <w:rsid w:val="00946D0C"/>
    <w:rsid w:val="0095209A"/>
    <w:rsid w:val="00953E75"/>
    <w:rsid w:val="00954E66"/>
    <w:rsid w:val="009603E0"/>
    <w:rsid w:val="009618A1"/>
    <w:rsid w:val="00962D07"/>
    <w:rsid w:val="00966687"/>
    <w:rsid w:val="0096726B"/>
    <w:rsid w:val="00972899"/>
    <w:rsid w:val="009754FC"/>
    <w:rsid w:val="00975BEA"/>
    <w:rsid w:val="009921A5"/>
    <w:rsid w:val="00992B40"/>
    <w:rsid w:val="009933F2"/>
    <w:rsid w:val="009938E7"/>
    <w:rsid w:val="009977E3"/>
    <w:rsid w:val="009A28D2"/>
    <w:rsid w:val="009A567E"/>
    <w:rsid w:val="009A5685"/>
    <w:rsid w:val="009A7285"/>
    <w:rsid w:val="009B214A"/>
    <w:rsid w:val="009B2733"/>
    <w:rsid w:val="009B340F"/>
    <w:rsid w:val="009B384F"/>
    <w:rsid w:val="009B4056"/>
    <w:rsid w:val="009B59AC"/>
    <w:rsid w:val="009B73A7"/>
    <w:rsid w:val="009B7B7D"/>
    <w:rsid w:val="009C066D"/>
    <w:rsid w:val="009C17DF"/>
    <w:rsid w:val="009C2076"/>
    <w:rsid w:val="009C2166"/>
    <w:rsid w:val="009C67A3"/>
    <w:rsid w:val="009C69D5"/>
    <w:rsid w:val="009C7CA1"/>
    <w:rsid w:val="009D1EB2"/>
    <w:rsid w:val="009D38EF"/>
    <w:rsid w:val="009D4286"/>
    <w:rsid w:val="009D5436"/>
    <w:rsid w:val="009D6D4F"/>
    <w:rsid w:val="009E14F7"/>
    <w:rsid w:val="009E22EB"/>
    <w:rsid w:val="009E44D2"/>
    <w:rsid w:val="009F09B9"/>
    <w:rsid w:val="009F0E32"/>
    <w:rsid w:val="009F2A4F"/>
    <w:rsid w:val="009F5DBA"/>
    <w:rsid w:val="009F678A"/>
    <w:rsid w:val="009F7925"/>
    <w:rsid w:val="00A0081A"/>
    <w:rsid w:val="00A03AF1"/>
    <w:rsid w:val="00A13E58"/>
    <w:rsid w:val="00A1441F"/>
    <w:rsid w:val="00A15121"/>
    <w:rsid w:val="00A16D5D"/>
    <w:rsid w:val="00A17006"/>
    <w:rsid w:val="00A212DA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43BB2"/>
    <w:rsid w:val="00A46ED9"/>
    <w:rsid w:val="00A4796E"/>
    <w:rsid w:val="00A5102F"/>
    <w:rsid w:val="00A55CFA"/>
    <w:rsid w:val="00A64112"/>
    <w:rsid w:val="00A6661F"/>
    <w:rsid w:val="00A67B83"/>
    <w:rsid w:val="00A71AAC"/>
    <w:rsid w:val="00A765BE"/>
    <w:rsid w:val="00A77985"/>
    <w:rsid w:val="00A808AD"/>
    <w:rsid w:val="00A82708"/>
    <w:rsid w:val="00A86DF6"/>
    <w:rsid w:val="00A87762"/>
    <w:rsid w:val="00A9412B"/>
    <w:rsid w:val="00A94B80"/>
    <w:rsid w:val="00A95E6B"/>
    <w:rsid w:val="00A97C7D"/>
    <w:rsid w:val="00AA038E"/>
    <w:rsid w:val="00AA1EFF"/>
    <w:rsid w:val="00AA2012"/>
    <w:rsid w:val="00AA3DE2"/>
    <w:rsid w:val="00AA4E81"/>
    <w:rsid w:val="00AB2090"/>
    <w:rsid w:val="00AB379B"/>
    <w:rsid w:val="00AB45CF"/>
    <w:rsid w:val="00AB46C1"/>
    <w:rsid w:val="00AB4E93"/>
    <w:rsid w:val="00AC2733"/>
    <w:rsid w:val="00AC2AE1"/>
    <w:rsid w:val="00AC5559"/>
    <w:rsid w:val="00AC6DD1"/>
    <w:rsid w:val="00AD0BBC"/>
    <w:rsid w:val="00AD6678"/>
    <w:rsid w:val="00AD75C8"/>
    <w:rsid w:val="00AE205B"/>
    <w:rsid w:val="00AE21D3"/>
    <w:rsid w:val="00AE5C84"/>
    <w:rsid w:val="00AE7249"/>
    <w:rsid w:val="00AE7745"/>
    <w:rsid w:val="00AE7D9F"/>
    <w:rsid w:val="00AF4A49"/>
    <w:rsid w:val="00B02155"/>
    <w:rsid w:val="00B0314D"/>
    <w:rsid w:val="00B0375D"/>
    <w:rsid w:val="00B041DC"/>
    <w:rsid w:val="00B049B1"/>
    <w:rsid w:val="00B05E73"/>
    <w:rsid w:val="00B05EB2"/>
    <w:rsid w:val="00B14009"/>
    <w:rsid w:val="00B206E9"/>
    <w:rsid w:val="00B21118"/>
    <w:rsid w:val="00B2127D"/>
    <w:rsid w:val="00B21FB0"/>
    <w:rsid w:val="00B2250C"/>
    <w:rsid w:val="00B24F34"/>
    <w:rsid w:val="00B2626A"/>
    <w:rsid w:val="00B33263"/>
    <w:rsid w:val="00B34A24"/>
    <w:rsid w:val="00B36D59"/>
    <w:rsid w:val="00B4381F"/>
    <w:rsid w:val="00B44C3B"/>
    <w:rsid w:val="00B44C72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D72"/>
    <w:rsid w:val="00B72F08"/>
    <w:rsid w:val="00B74065"/>
    <w:rsid w:val="00B74F93"/>
    <w:rsid w:val="00B84AAA"/>
    <w:rsid w:val="00B86C22"/>
    <w:rsid w:val="00B878DB"/>
    <w:rsid w:val="00B9051C"/>
    <w:rsid w:val="00B914AF"/>
    <w:rsid w:val="00B93027"/>
    <w:rsid w:val="00B939EB"/>
    <w:rsid w:val="00B95B02"/>
    <w:rsid w:val="00B965D2"/>
    <w:rsid w:val="00BA3136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C25EF"/>
    <w:rsid w:val="00BC2A8D"/>
    <w:rsid w:val="00BC4241"/>
    <w:rsid w:val="00BD00B6"/>
    <w:rsid w:val="00BD122D"/>
    <w:rsid w:val="00BD2630"/>
    <w:rsid w:val="00BD2EAC"/>
    <w:rsid w:val="00BD420C"/>
    <w:rsid w:val="00BD6D89"/>
    <w:rsid w:val="00BE063A"/>
    <w:rsid w:val="00BE38A3"/>
    <w:rsid w:val="00BE3C6C"/>
    <w:rsid w:val="00BE4AC0"/>
    <w:rsid w:val="00BE4C85"/>
    <w:rsid w:val="00BF488B"/>
    <w:rsid w:val="00C00640"/>
    <w:rsid w:val="00C01E0E"/>
    <w:rsid w:val="00C02B7C"/>
    <w:rsid w:val="00C03188"/>
    <w:rsid w:val="00C04327"/>
    <w:rsid w:val="00C04A72"/>
    <w:rsid w:val="00C070A7"/>
    <w:rsid w:val="00C10EAD"/>
    <w:rsid w:val="00C120F9"/>
    <w:rsid w:val="00C12A6B"/>
    <w:rsid w:val="00C1304F"/>
    <w:rsid w:val="00C14654"/>
    <w:rsid w:val="00C179AF"/>
    <w:rsid w:val="00C20093"/>
    <w:rsid w:val="00C206C9"/>
    <w:rsid w:val="00C22B78"/>
    <w:rsid w:val="00C25014"/>
    <w:rsid w:val="00C2609C"/>
    <w:rsid w:val="00C32E96"/>
    <w:rsid w:val="00C34EC3"/>
    <w:rsid w:val="00C370AB"/>
    <w:rsid w:val="00C42CB9"/>
    <w:rsid w:val="00C42D09"/>
    <w:rsid w:val="00C4510E"/>
    <w:rsid w:val="00C45FBA"/>
    <w:rsid w:val="00C46EC3"/>
    <w:rsid w:val="00C46EE0"/>
    <w:rsid w:val="00C47E6A"/>
    <w:rsid w:val="00C504BF"/>
    <w:rsid w:val="00C5132A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2E54"/>
    <w:rsid w:val="00C73AC6"/>
    <w:rsid w:val="00C7470A"/>
    <w:rsid w:val="00C77563"/>
    <w:rsid w:val="00C855A3"/>
    <w:rsid w:val="00C85904"/>
    <w:rsid w:val="00C85940"/>
    <w:rsid w:val="00C90EBC"/>
    <w:rsid w:val="00C927AC"/>
    <w:rsid w:val="00C9468A"/>
    <w:rsid w:val="00C965AD"/>
    <w:rsid w:val="00CA0794"/>
    <w:rsid w:val="00CA0C57"/>
    <w:rsid w:val="00CA24AE"/>
    <w:rsid w:val="00CA317A"/>
    <w:rsid w:val="00CA4424"/>
    <w:rsid w:val="00CA5268"/>
    <w:rsid w:val="00CB008F"/>
    <w:rsid w:val="00CB18D9"/>
    <w:rsid w:val="00CB2D9E"/>
    <w:rsid w:val="00CB3A04"/>
    <w:rsid w:val="00CB4082"/>
    <w:rsid w:val="00CB619B"/>
    <w:rsid w:val="00CB688F"/>
    <w:rsid w:val="00CB6F37"/>
    <w:rsid w:val="00CC4914"/>
    <w:rsid w:val="00CC5069"/>
    <w:rsid w:val="00CC571B"/>
    <w:rsid w:val="00CC5889"/>
    <w:rsid w:val="00CD20C5"/>
    <w:rsid w:val="00CD3306"/>
    <w:rsid w:val="00CD4AC6"/>
    <w:rsid w:val="00CE3CC9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2794"/>
    <w:rsid w:val="00D238BE"/>
    <w:rsid w:val="00D241D4"/>
    <w:rsid w:val="00D24CAD"/>
    <w:rsid w:val="00D30C8D"/>
    <w:rsid w:val="00D30FFA"/>
    <w:rsid w:val="00D352D8"/>
    <w:rsid w:val="00D37FCF"/>
    <w:rsid w:val="00D40DD8"/>
    <w:rsid w:val="00D454DA"/>
    <w:rsid w:val="00D53972"/>
    <w:rsid w:val="00D53C91"/>
    <w:rsid w:val="00D546C0"/>
    <w:rsid w:val="00D55729"/>
    <w:rsid w:val="00D56250"/>
    <w:rsid w:val="00D62898"/>
    <w:rsid w:val="00D65993"/>
    <w:rsid w:val="00D65A7E"/>
    <w:rsid w:val="00D7674C"/>
    <w:rsid w:val="00D80AB4"/>
    <w:rsid w:val="00D83D13"/>
    <w:rsid w:val="00D85E87"/>
    <w:rsid w:val="00D924D1"/>
    <w:rsid w:val="00DA06DA"/>
    <w:rsid w:val="00DA0F3D"/>
    <w:rsid w:val="00DA2816"/>
    <w:rsid w:val="00DA5D2A"/>
    <w:rsid w:val="00DB1B42"/>
    <w:rsid w:val="00DB1F16"/>
    <w:rsid w:val="00DB2D27"/>
    <w:rsid w:val="00DB3D18"/>
    <w:rsid w:val="00DB3FD8"/>
    <w:rsid w:val="00DB4D9B"/>
    <w:rsid w:val="00DB7C05"/>
    <w:rsid w:val="00DC1541"/>
    <w:rsid w:val="00DC7723"/>
    <w:rsid w:val="00DD0200"/>
    <w:rsid w:val="00DD2167"/>
    <w:rsid w:val="00DD241F"/>
    <w:rsid w:val="00DD3EAF"/>
    <w:rsid w:val="00DD50D6"/>
    <w:rsid w:val="00DD539F"/>
    <w:rsid w:val="00DE03B1"/>
    <w:rsid w:val="00DE2CB2"/>
    <w:rsid w:val="00DE47B7"/>
    <w:rsid w:val="00DF55FB"/>
    <w:rsid w:val="00E05A68"/>
    <w:rsid w:val="00E07C79"/>
    <w:rsid w:val="00E1173E"/>
    <w:rsid w:val="00E118F3"/>
    <w:rsid w:val="00E15128"/>
    <w:rsid w:val="00E17931"/>
    <w:rsid w:val="00E225C2"/>
    <w:rsid w:val="00E3498F"/>
    <w:rsid w:val="00E45E61"/>
    <w:rsid w:val="00E52B1C"/>
    <w:rsid w:val="00E53880"/>
    <w:rsid w:val="00E63F7E"/>
    <w:rsid w:val="00E644A8"/>
    <w:rsid w:val="00E64726"/>
    <w:rsid w:val="00E6674E"/>
    <w:rsid w:val="00E7281B"/>
    <w:rsid w:val="00E74185"/>
    <w:rsid w:val="00E77C22"/>
    <w:rsid w:val="00E77C5B"/>
    <w:rsid w:val="00E85E86"/>
    <w:rsid w:val="00E862C0"/>
    <w:rsid w:val="00E9091B"/>
    <w:rsid w:val="00E92EF1"/>
    <w:rsid w:val="00E93F65"/>
    <w:rsid w:val="00E96070"/>
    <w:rsid w:val="00E96193"/>
    <w:rsid w:val="00EA4688"/>
    <w:rsid w:val="00EA65A9"/>
    <w:rsid w:val="00EA75D0"/>
    <w:rsid w:val="00EB0730"/>
    <w:rsid w:val="00EB0D82"/>
    <w:rsid w:val="00EB0E63"/>
    <w:rsid w:val="00EB60B4"/>
    <w:rsid w:val="00EB7481"/>
    <w:rsid w:val="00EC21A7"/>
    <w:rsid w:val="00EC2832"/>
    <w:rsid w:val="00EE0342"/>
    <w:rsid w:val="00EE03C5"/>
    <w:rsid w:val="00EE314D"/>
    <w:rsid w:val="00EE6D98"/>
    <w:rsid w:val="00EF2AC3"/>
    <w:rsid w:val="00EF3322"/>
    <w:rsid w:val="00EF3584"/>
    <w:rsid w:val="00EF5B27"/>
    <w:rsid w:val="00EF60A8"/>
    <w:rsid w:val="00EF6A83"/>
    <w:rsid w:val="00F00DD7"/>
    <w:rsid w:val="00F011CC"/>
    <w:rsid w:val="00F026D9"/>
    <w:rsid w:val="00F04704"/>
    <w:rsid w:val="00F05F9C"/>
    <w:rsid w:val="00F0633B"/>
    <w:rsid w:val="00F078F7"/>
    <w:rsid w:val="00F07954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649"/>
    <w:rsid w:val="00F2054C"/>
    <w:rsid w:val="00F22433"/>
    <w:rsid w:val="00F23538"/>
    <w:rsid w:val="00F237FF"/>
    <w:rsid w:val="00F25775"/>
    <w:rsid w:val="00F26B48"/>
    <w:rsid w:val="00F26C57"/>
    <w:rsid w:val="00F30C27"/>
    <w:rsid w:val="00F33160"/>
    <w:rsid w:val="00F34349"/>
    <w:rsid w:val="00F41A9E"/>
    <w:rsid w:val="00F42226"/>
    <w:rsid w:val="00F460FA"/>
    <w:rsid w:val="00F46AC7"/>
    <w:rsid w:val="00F51986"/>
    <w:rsid w:val="00F52E56"/>
    <w:rsid w:val="00F55CFD"/>
    <w:rsid w:val="00F576BE"/>
    <w:rsid w:val="00F60A29"/>
    <w:rsid w:val="00F6160E"/>
    <w:rsid w:val="00F645F5"/>
    <w:rsid w:val="00F77031"/>
    <w:rsid w:val="00F8259F"/>
    <w:rsid w:val="00F83169"/>
    <w:rsid w:val="00F83D38"/>
    <w:rsid w:val="00F84B16"/>
    <w:rsid w:val="00F85864"/>
    <w:rsid w:val="00F956D0"/>
    <w:rsid w:val="00F967A3"/>
    <w:rsid w:val="00F972FE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C1EDC"/>
    <w:rsid w:val="00FC466C"/>
    <w:rsid w:val="00FD1B36"/>
    <w:rsid w:val="00FD2AC4"/>
    <w:rsid w:val="00FD40F9"/>
    <w:rsid w:val="00FD59EE"/>
    <w:rsid w:val="00FD65EA"/>
    <w:rsid w:val="00FD7898"/>
    <w:rsid w:val="00FE7991"/>
    <w:rsid w:val="00FE7C81"/>
    <w:rsid w:val="00FF52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7A45097A-F48B-4209-A1B9-D626A38D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D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denek.Kovar@asahibee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0EFFAC-DD50-4BD6-A070-BF7672551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517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Lukas</cp:lastModifiedBy>
  <cp:revision>9</cp:revision>
  <cp:lastPrinted>2017-08-30T09:19:00Z</cp:lastPrinted>
  <dcterms:created xsi:type="dcterms:W3CDTF">2022-11-09T16:14:00Z</dcterms:created>
  <dcterms:modified xsi:type="dcterms:W3CDTF">2022-11-14T10:08:00Z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2022-06-16T11:39:13Z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67b5e9d3-8292-4dd8-978a-9793ecede43b</vt:lpwstr>
  </property>
  <property fmtid="{D5CDD505-2E9C-101B-9397-08002B2CF9AE}" pid="14" name="MSIP_Label_b902d893-e969-45ad-97c1-6b351819e922_ContentBits">
    <vt:lpwstr>1</vt:lpwstr>
  </property>
</Properties>
</file>